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3" w:rsidRPr="00714F1C" w:rsidRDefault="001C00C3" w:rsidP="001C00C3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Pr="00714F1C">
        <w:rPr>
          <w:rFonts w:cs="Arial"/>
          <w:b/>
          <w:color w:val="000000"/>
          <w:sz w:val="20"/>
          <w:szCs w:val="28"/>
        </w:rPr>
        <w:t>7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Pr="00714F1C">
        <w:rPr>
          <w:rFonts w:cs="Arial"/>
          <w:b/>
          <w:color w:val="000000"/>
          <w:sz w:val="20"/>
          <w:szCs w:val="28"/>
        </w:rPr>
        <w:t>8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. годину (</w:t>
      </w:r>
      <w:r w:rsidR="006A4B79">
        <w:rPr>
          <w:rFonts w:cs="Arial"/>
          <w:b/>
          <w:color w:val="000000"/>
          <w:sz w:val="20"/>
          <w:szCs w:val="28"/>
        </w:rPr>
        <w:t>МАС и ДАС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)</w:t>
      </w:r>
    </w:p>
    <w:tbl>
      <w:tblPr>
        <w:tblW w:w="10662" w:type="dxa"/>
        <w:tblInd w:w="-4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/>
      </w:tblPr>
      <w:tblGrid>
        <w:gridCol w:w="293"/>
        <w:gridCol w:w="935"/>
        <w:gridCol w:w="54"/>
        <w:gridCol w:w="340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179"/>
        <w:gridCol w:w="1903"/>
        <w:gridCol w:w="1342"/>
        <w:gridCol w:w="30"/>
      </w:tblGrid>
      <w:tr w:rsidR="001C00C3" w:rsidRPr="00714F1C" w:rsidTr="005A73B6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1C00C3" w:rsidRPr="00714F1C" w:rsidTr="005A73B6">
        <w:trPr>
          <w:gridAfter w:val="1"/>
          <w:wAfter w:w="30" w:type="dxa"/>
          <w:trHeight w:val="256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1C00C3" w:rsidRPr="00B95762" w:rsidRDefault="001C00C3" w:rsidP="006A4B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sz w:val="18"/>
                <w:szCs w:val="21"/>
                <w:lang w:val="sr-Latn-CS"/>
              </w:rPr>
              <w:t>1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357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зимског семестра</w:t>
            </w: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Надокнада наставе: </w:t>
            </w:r>
            <w:r w:rsidR="007E0A8D">
              <w:rPr>
                <w:rFonts w:cs="Arial"/>
                <w:b/>
                <w:bCs/>
                <w:color w:val="00B050"/>
                <w:sz w:val="18"/>
                <w:szCs w:val="21"/>
              </w:rPr>
              <w:t>14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.10. </w:t>
            </w:r>
            <w:r w:rsidR="007E0A8D"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  <w:t>понедељак</w:t>
            </w: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Latn-CS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10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1C00C3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1C00C3" w:rsidRPr="00714F1C" w:rsidRDefault="001C00C3" w:rsidP="006A4B79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6A4B79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0C3" w:rsidRPr="00714F1C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1C00C3" w:rsidRPr="000A393F" w:rsidRDefault="001C00C3" w:rsidP="006A4B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21"/>
              </w:rPr>
            </w:pPr>
            <w:r w:rsidRPr="000A393F">
              <w:rPr>
                <w:rFonts w:cs="Arial"/>
                <w:b/>
                <w:sz w:val="18"/>
                <w:szCs w:val="21"/>
              </w:rPr>
              <w:t>31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1C00C3" w:rsidRPr="000A393F" w:rsidRDefault="001C00C3" w:rsidP="000A393F">
            <w:pPr>
              <w:pStyle w:val="ListParagraph"/>
              <w:autoSpaceDE w:val="0"/>
              <w:autoSpaceDN w:val="0"/>
              <w:adjustRightInd w:val="0"/>
              <w:ind w:left="19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4F7C3A" w:rsidRDefault="004F7C3A" w:rsidP="004F7C3A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1. </w:t>
            </w:r>
            <w:r w:rsidR="000A393F"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2.01. Нова Година</w:t>
            </w:r>
          </w:p>
        </w:tc>
      </w:tr>
      <w:tr w:rsidR="000A393F" w:rsidRPr="00714F1C" w:rsidTr="005A73B6">
        <w:trPr>
          <w:gridAfter w:val="1"/>
          <w:wAfter w:w="30" w:type="dxa"/>
          <w:trHeight w:val="308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0A393F" w:rsidRDefault="000A393F" w:rsidP="000A393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7. и 8.01. Божић</w:t>
            </w:r>
          </w:p>
        </w:tc>
      </w:tr>
      <w:tr w:rsidR="000A393F" w:rsidRPr="00714F1C" w:rsidTr="005A73B6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0A393F" w:rsidRPr="00B95762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proofErr w:type="spellStart"/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  <w:proofErr w:type="spellEnd"/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26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.1. Крај предавања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29.01.-11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Јануарски исп. рок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12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0A393F" w:rsidRPr="00714F1C" w:rsidTr="005A73B6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0A393F" w:rsidRPr="00B95762" w:rsidRDefault="000A393F" w:rsidP="000A39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</w:rPr>
              <w:t>6</w:t>
            </w:r>
            <w:r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.2. - Дан државности Србије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1D7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наставе: 24.02.</w:t>
            </w:r>
            <w:r w:rsidR="00711B72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</w:t>
            </w:r>
            <w:r w:rsidR="001D79F1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четврт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ак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1D7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Надокнаданаставе:  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</w:rPr>
              <w:t>03</w:t>
            </w:r>
            <w:r w:rsidR="00711B72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.03. </w:t>
            </w:r>
            <w:r w:rsidR="001D79F1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петак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2D69B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bookmarkStart w:id="0" w:name="_GoBack"/>
            <w:bookmarkEnd w:id="0"/>
          </w:p>
        </w:tc>
      </w:tr>
      <w:tr w:rsidR="000A393F" w:rsidRPr="00714F1C" w:rsidTr="00DD3443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714F1C" w:rsidRDefault="001D79F1" w:rsidP="00DD34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наставе: 31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.0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3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пет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ак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</w:rPr>
              <w:t>06.04. Велики Петак, 08. и 9.04. Васкрс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исп. рок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0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и 02.05. Празник рада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00B05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1D79F1" w:rsidP="001D7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наставе: 05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.0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5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утор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ак</w:t>
            </w:r>
          </w:p>
        </w:tc>
      </w:tr>
      <w:tr w:rsidR="000A393F" w:rsidRPr="00714F1C" w:rsidTr="005A73B6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1D79F1" w:rsidP="001D79F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Надокнада наставе: 12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.0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5</w:t>
            </w:r>
            <w:r w:rsidRPr="00714F1C"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  <w:t xml:space="preserve"> среда</w:t>
            </w: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8D08D" w:themeFill="accent6" w:themeFillTint="99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0A393F" w:rsidRPr="00714F1C" w:rsidTr="005A73B6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0A393F" w:rsidRPr="00B95762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Априлски и Јунски 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0A393F" w:rsidRPr="00714F1C" w:rsidRDefault="000A393F" w:rsidP="000A393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0A393F" w:rsidRPr="00714F1C" w:rsidRDefault="000A393F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A393F" w:rsidRPr="00714F1C" w:rsidRDefault="00711B72" w:rsidP="000A393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6. Крај летњег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семестра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9CC2E5" w:themeFill="accent1" w:themeFillTint="99"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ru-RU"/>
              </w:rPr>
              <w:t>11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.6.-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24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.06. Јунски испитни рок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02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15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trHeight w:val="256"/>
        </w:trPr>
        <w:tc>
          <w:tcPr>
            <w:tcW w:w="10662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711B72" w:rsidRPr="00714F1C" w:rsidTr="005A73B6">
        <w:trPr>
          <w:gridAfter w:val="1"/>
          <w:wAfter w:w="30" w:type="dxa"/>
          <w:trHeight w:val="242"/>
        </w:trPr>
        <w:tc>
          <w:tcPr>
            <w:tcW w:w="128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711B72" w:rsidRPr="00B55D25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11B72" w:rsidRPr="00B55D25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11B72" w:rsidRPr="00B55D25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711B72" w:rsidRPr="00B55D25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Септембарски и Октобарски испитни рок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21.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-2.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.9.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CC2E5" w:themeFill="accent1" w:themeFillTint="99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42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23.09.Крај летњег семестра</w:t>
            </w:r>
          </w:p>
        </w:tc>
      </w:tr>
      <w:tr w:rsidR="00711B72" w:rsidRPr="00714F1C" w:rsidTr="005A73B6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.-28.09.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2018/2019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711B72" w:rsidRPr="00714F1C" w:rsidTr="005A73B6">
        <w:trPr>
          <w:gridAfter w:val="1"/>
          <w:wAfter w:w="30" w:type="dxa"/>
          <w:trHeight w:val="147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11B72" w:rsidRPr="00714F1C" w:rsidRDefault="00711B72" w:rsidP="00711B72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2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711B72" w:rsidRPr="00714F1C" w:rsidTr="005A73B6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72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711B72" w:rsidRPr="00714F1C" w:rsidTr="006A4B7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  Настава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  <w:hideMark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8000"/>
              <w:tblLayout w:type="fixed"/>
              <w:tblLook w:val="01E0"/>
            </w:tblPr>
            <w:tblGrid>
              <w:gridCol w:w="236"/>
            </w:tblGrid>
            <w:tr w:rsidR="00711B72" w:rsidRPr="00714F1C" w:rsidTr="006A4B7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center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Pr="00714F1C" w:rsidRDefault="00711B72" w:rsidP="00711B72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Надокнада   наставе</w:t>
            </w:r>
          </w:p>
        </w:tc>
        <w:tc>
          <w:tcPr>
            <w:tcW w:w="1428" w:type="dxa"/>
            <w:gridSpan w:val="5"/>
            <w:vAlign w:val="center"/>
          </w:tcPr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"/>
            </w:tblGrid>
            <w:tr w:rsidR="00711B72" w:rsidRPr="00714F1C" w:rsidTr="006A4B79">
              <w:trPr>
                <w:trHeight w:val="149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Pr="00714F1C" w:rsidRDefault="00711B72" w:rsidP="00711B72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</w:rPr>
              <w:t>Пр</w:t>
            </w:r>
            <w:r w:rsidRPr="00714F1C">
              <w:rPr>
                <w:sz w:val="16"/>
                <w:szCs w:val="16"/>
                <w:lang w:val="ru-RU"/>
              </w:rPr>
              <w:t>азници и нерад.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 xml:space="preserve">         дани</w:t>
            </w:r>
          </w:p>
        </w:tc>
        <w:tc>
          <w:tcPr>
            <w:tcW w:w="1435" w:type="dxa"/>
            <w:gridSpan w:val="4"/>
            <w:vAlign w:val="center"/>
          </w:tcPr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9900"/>
              <w:tblLayout w:type="fixed"/>
              <w:tblLook w:val="01E0"/>
            </w:tblPr>
            <w:tblGrid>
              <w:gridCol w:w="236"/>
            </w:tblGrid>
            <w:tr w:rsidR="00711B72" w:rsidRPr="00714F1C" w:rsidTr="006A4B79">
              <w:trPr>
                <w:trHeight w:val="183"/>
              </w:trPr>
              <w:tc>
                <w:tcPr>
                  <w:tcW w:w="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Упис семестра</w:t>
            </w:r>
          </w:p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11B72" w:rsidRPr="00714F1C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903" w:type="dxa"/>
            <w:hideMark/>
          </w:tcPr>
          <w:tbl>
            <w:tblPr>
              <w:tblpPr w:leftFromText="180" w:rightFromText="180" w:vertAnchor="text" w:horzAnchor="margin" w:tblpY="-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FFFF"/>
              <w:tblLayout w:type="fixed"/>
              <w:tblLook w:val="01E0"/>
            </w:tblPr>
            <w:tblGrid>
              <w:gridCol w:w="236"/>
            </w:tblGrid>
            <w:tr w:rsidR="00711B72" w:rsidRPr="00714F1C" w:rsidTr="006A4B79">
              <w:trPr>
                <w:trHeight w:val="18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711B72" w:rsidRPr="00714F1C" w:rsidRDefault="00711B72" w:rsidP="00711B7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1B72" w:rsidRDefault="00711B72" w:rsidP="00711B7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711B72" w:rsidRPr="00714F1C" w:rsidRDefault="00711B72" w:rsidP="005A73B6">
            <w:pPr>
              <w:autoSpaceDE w:val="0"/>
              <w:autoSpaceDN w:val="0"/>
              <w:adjustRightInd w:val="0"/>
              <w:ind w:left="-94" w:right="-113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714F1C">
              <w:rPr>
                <w:sz w:val="16"/>
                <w:szCs w:val="16"/>
                <w:lang w:val="ru-RU"/>
              </w:rPr>
              <w:t>Испитни рок</w:t>
            </w:r>
          </w:p>
        </w:tc>
      </w:tr>
    </w:tbl>
    <w:p w:rsidR="001C00C3" w:rsidRPr="00714F1C" w:rsidRDefault="001C00C3" w:rsidP="001C00C3">
      <w:pPr>
        <w:rPr>
          <w:sz w:val="18"/>
        </w:rPr>
      </w:pPr>
    </w:p>
    <w:p w:rsidR="005222AD" w:rsidRPr="001C00C3" w:rsidRDefault="005222AD" w:rsidP="001C00C3"/>
    <w:sectPr w:rsidR="005222AD" w:rsidRPr="001C00C3" w:rsidSect="006A4B7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57D7"/>
    <w:multiLevelType w:val="hybridMultilevel"/>
    <w:tmpl w:val="98128F3E"/>
    <w:lvl w:ilvl="0" w:tplc="32E26CD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567934B8"/>
    <w:multiLevelType w:val="hybridMultilevel"/>
    <w:tmpl w:val="92B8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0023"/>
    <w:multiLevelType w:val="hybridMultilevel"/>
    <w:tmpl w:val="B2D87B24"/>
    <w:lvl w:ilvl="0" w:tplc="E496CCE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FD1"/>
    <w:rsid w:val="000A393F"/>
    <w:rsid w:val="001C00C3"/>
    <w:rsid w:val="001D79F1"/>
    <w:rsid w:val="00434510"/>
    <w:rsid w:val="004F7C3A"/>
    <w:rsid w:val="005222AD"/>
    <w:rsid w:val="005A73B6"/>
    <w:rsid w:val="006A4B79"/>
    <w:rsid w:val="00711B72"/>
    <w:rsid w:val="007E0A8D"/>
    <w:rsid w:val="009B2CE7"/>
    <w:rsid w:val="00A27FD1"/>
    <w:rsid w:val="00DD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Pejovic</dc:creator>
  <cp:keywords/>
  <dc:description/>
  <cp:lastModifiedBy>Ljilja</cp:lastModifiedBy>
  <cp:revision>9</cp:revision>
  <dcterms:created xsi:type="dcterms:W3CDTF">2017-08-17T11:26:00Z</dcterms:created>
  <dcterms:modified xsi:type="dcterms:W3CDTF">2017-08-22T12:20:00Z</dcterms:modified>
</cp:coreProperties>
</file>